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404B9" w14:textId="77777777" w:rsidR="00470F33" w:rsidRDefault="000D07D5">
      <w:pPr>
        <w:rPr>
          <w:b/>
          <w:sz w:val="40"/>
        </w:rPr>
      </w:pPr>
      <w:r>
        <w:rPr>
          <w:b/>
          <w:sz w:val="40"/>
        </w:rPr>
        <w:t xml:space="preserve">42. </w:t>
      </w:r>
      <w:r w:rsidRPr="000D07D5">
        <w:rPr>
          <w:b/>
          <w:sz w:val="40"/>
        </w:rPr>
        <w:t xml:space="preserve">Referring to countries you have studied, explain why it is difficult to gather accurate population data in developing world countries. (12) </w:t>
      </w:r>
    </w:p>
    <w:p w14:paraId="4506004D" w14:textId="77777777" w:rsidR="000D07D5" w:rsidRPr="000D07D5" w:rsidRDefault="000D07D5">
      <w:pPr>
        <w:rPr>
          <w:sz w:val="36"/>
          <w:szCs w:val="28"/>
        </w:rPr>
      </w:pPr>
      <w:r w:rsidRPr="000D07D5">
        <w:rPr>
          <w:sz w:val="36"/>
          <w:szCs w:val="28"/>
        </w:rPr>
        <w:t xml:space="preserve">In India, </w:t>
      </w:r>
      <w:commentRangeStart w:id="0"/>
      <w:r w:rsidRPr="000D07D5">
        <w:rPr>
          <w:sz w:val="36"/>
          <w:szCs w:val="28"/>
        </w:rPr>
        <w:t xml:space="preserve">the country has over 1 billion people </w:t>
      </w:r>
      <w:commentRangeEnd w:id="0"/>
      <w:r>
        <w:rPr>
          <w:rStyle w:val="CommentReference"/>
        </w:rPr>
        <w:commentReference w:id="0"/>
      </w:r>
      <w:r w:rsidRPr="000D07D5">
        <w:rPr>
          <w:sz w:val="36"/>
          <w:szCs w:val="28"/>
        </w:rPr>
        <w:t xml:space="preserve">which means results are inaccurate and outdated due to time spent </w:t>
      </w:r>
      <w:commentRangeStart w:id="1"/>
      <w:r w:rsidRPr="000D07D5">
        <w:rPr>
          <w:sz w:val="36"/>
          <w:szCs w:val="28"/>
        </w:rPr>
        <w:t>collating all the info</w:t>
      </w:r>
      <w:commentRangeEnd w:id="1"/>
      <w:r>
        <w:rPr>
          <w:rStyle w:val="CommentReference"/>
        </w:rPr>
        <w:commentReference w:id="1"/>
      </w:r>
      <w:r w:rsidRPr="000D07D5">
        <w:rPr>
          <w:sz w:val="36"/>
          <w:szCs w:val="28"/>
        </w:rPr>
        <w:t xml:space="preserve">. Countries like </w:t>
      </w:r>
      <w:commentRangeStart w:id="2"/>
      <w:r w:rsidRPr="000D07D5">
        <w:rPr>
          <w:sz w:val="36"/>
          <w:szCs w:val="28"/>
        </w:rPr>
        <w:t xml:space="preserve">South Sudan </w:t>
      </w:r>
      <w:commentRangeEnd w:id="2"/>
      <w:r>
        <w:rPr>
          <w:rStyle w:val="CommentReference"/>
        </w:rPr>
        <w:commentReference w:id="2"/>
      </w:r>
      <w:r w:rsidRPr="000D07D5">
        <w:rPr>
          <w:sz w:val="36"/>
          <w:szCs w:val="28"/>
        </w:rPr>
        <w:t xml:space="preserve">have low literacy rates meaning people cannot read the form and write in their </w:t>
      </w:r>
      <w:commentRangeStart w:id="3"/>
      <w:r w:rsidRPr="000D07D5">
        <w:rPr>
          <w:sz w:val="36"/>
          <w:szCs w:val="28"/>
        </w:rPr>
        <w:t>responses</w:t>
      </w:r>
      <w:commentRangeEnd w:id="3"/>
      <w:r>
        <w:rPr>
          <w:rStyle w:val="CommentReference"/>
        </w:rPr>
        <w:commentReference w:id="3"/>
      </w:r>
      <w:r w:rsidRPr="000D07D5">
        <w:rPr>
          <w:sz w:val="36"/>
          <w:szCs w:val="28"/>
        </w:rPr>
        <w:t xml:space="preserve">. This will mean extra costs will need to be spent on hiring enumerators – in poverty ridden countries this money is better spent on healthcare, </w:t>
      </w:r>
      <w:commentRangeStart w:id="4"/>
      <w:r w:rsidRPr="000D07D5">
        <w:rPr>
          <w:sz w:val="36"/>
          <w:szCs w:val="28"/>
        </w:rPr>
        <w:t>education</w:t>
      </w:r>
      <w:commentRangeEnd w:id="4"/>
      <w:r>
        <w:rPr>
          <w:rStyle w:val="CommentReference"/>
        </w:rPr>
        <w:commentReference w:id="4"/>
      </w:r>
      <w:r w:rsidRPr="000D07D5">
        <w:rPr>
          <w:sz w:val="36"/>
          <w:szCs w:val="28"/>
        </w:rPr>
        <w:t xml:space="preserve"> etc. In the Himalayas, the mountainous terrain makes it difficult to </w:t>
      </w:r>
      <w:commentRangeStart w:id="5"/>
      <w:r w:rsidRPr="000D07D5">
        <w:rPr>
          <w:sz w:val="36"/>
          <w:szCs w:val="28"/>
        </w:rPr>
        <w:t xml:space="preserve">deliver the census to everyone. </w:t>
      </w:r>
      <w:commentRangeEnd w:id="5"/>
      <w:r>
        <w:rPr>
          <w:rStyle w:val="CommentReference"/>
        </w:rPr>
        <w:commentReference w:id="5"/>
      </w:r>
      <w:r w:rsidRPr="000D07D5">
        <w:rPr>
          <w:sz w:val="36"/>
          <w:szCs w:val="28"/>
        </w:rPr>
        <w:t xml:space="preserve">Countries with civil war, such as Syria, have inaccurate results due to mass migration from the country and the </w:t>
      </w:r>
      <w:proofErr w:type="gramStart"/>
      <w:r w:rsidRPr="000D07D5">
        <w:rPr>
          <w:sz w:val="36"/>
          <w:szCs w:val="28"/>
        </w:rPr>
        <w:t>ever increasing</w:t>
      </w:r>
      <w:proofErr w:type="gramEnd"/>
      <w:r w:rsidRPr="000D07D5">
        <w:rPr>
          <w:sz w:val="36"/>
          <w:szCs w:val="28"/>
        </w:rPr>
        <w:t xml:space="preserve"> death rate – quickly outdating </w:t>
      </w:r>
      <w:commentRangeStart w:id="6"/>
      <w:r w:rsidRPr="000D07D5">
        <w:rPr>
          <w:sz w:val="36"/>
          <w:szCs w:val="28"/>
        </w:rPr>
        <w:t>data</w:t>
      </w:r>
      <w:commentRangeEnd w:id="6"/>
      <w:r>
        <w:rPr>
          <w:rStyle w:val="CommentReference"/>
        </w:rPr>
        <w:commentReference w:id="6"/>
      </w:r>
      <w:r w:rsidRPr="000D07D5">
        <w:rPr>
          <w:sz w:val="36"/>
          <w:szCs w:val="28"/>
        </w:rPr>
        <w:t xml:space="preserve">. It will also be far to dangerous to get enumerators to enter that area to carry out the </w:t>
      </w:r>
      <w:commentRangeStart w:id="7"/>
      <w:r w:rsidRPr="000D07D5">
        <w:rPr>
          <w:sz w:val="36"/>
          <w:szCs w:val="28"/>
        </w:rPr>
        <w:t>census</w:t>
      </w:r>
      <w:commentRangeEnd w:id="7"/>
      <w:r>
        <w:rPr>
          <w:rStyle w:val="CommentReference"/>
        </w:rPr>
        <w:commentReference w:id="7"/>
      </w:r>
      <w:r w:rsidRPr="000D07D5">
        <w:rPr>
          <w:sz w:val="36"/>
          <w:szCs w:val="28"/>
        </w:rPr>
        <w:t xml:space="preserve">. Nomadic people, like the Bedouin tribe, may be missed or counted twice due to moving about and having no fixed </w:t>
      </w:r>
      <w:commentRangeStart w:id="8"/>
      <w:r w:rsidRPr="000D07D5">
        <w:rPr>
          <w:sz w:val="36"/>
          <w:szCs w:val="28"/>
        </w:rPr>
        <w:t>address</w:t>
      </w:r>
      <w:commentRangeEnd w:id="8"/>
      <w:r>
        <w:rPr>
          <w:rStyle w:val="CommentReference"/>
        </w:rPr>
        <w:commentReference w:id="8"/>
      </w:r>
      <w:r w:rsidRPr="000D07D5">
        <w:rPr>
          <w:sz w:val="36"/>
          <w:szCs w:val="28"/>
        </w:rPr>
        <w:t xml:space="preserve">. India has over 15 official languages which will make it </w:t>
      </w:r>
      <w:commentRangeStart w:id="9"/>
      <w:r w:rsidRPr="000D07D5">
        <w:rPr>
          <w:sz w:val="36"/>
          <w:szCs w:val="28"/>
        </w:rPr>
        <w:t xml:space="preserve">costly to translate the census </w:t>
      </w:r>
      <w:commentRangeEnd w:id="9"/>
      <w:r>
        <w:rPr>
          <w:rStyle w:val="CommentReference"/>
        </w:rPr>
        <w:commentReference w:id="9"/>
      </w:r>
      <w:r w:rsidRPr="000D07D5">
        <w:rPr>
          <w:sz w:val="36"/>
          <w:szCs w:val="28"/>
        </w:rPr>
        <w:t xml:space="preserve">into lots of different languages. People may lie on the census in fear of </w:t>
      </w:r>
      <w:commentRangeStart w:id="10"/>
      <w:r w:rsidRPr="000D07D5">
        <w:rPr>
          <w:sz w:val="36"/>
          <w:szCs w:val="28"/>
        </w:rPr>
        <w:t>prosecution</w:t>
      </w:r>
      <w:commentRangeEnd w:id="10"/>
      <w:r>
        <w:rPr>
          <w:rStyle w:val="CommentReference"/>
        </w:rPr>
        <w:commentReference w:id="10"/>
      </w:r>
      <w:r w:rsidRPr="000D07D5">
        <w:rPr>
          <w:sz w:val="36"/>
          <w:szCs w:val="28"/>
        </w:rPr>
        <w:t xml:space="preserve"> – such as naming less children in China due to One child Policy. People may inflate numbers on the census to acquire more attention </w:t>
      </w:r>
      <w:commentRangeStart w:id="11"/>
      <w:r w:rsidRPr="000D07D5">
        <w:rPr>
          <w:sz w:val="36"/>
          <w:szCs w:val="28"/>
        </w:rPr>
        <w:t>from</w:t>
      </w:r>
      <w:commentRangeEnd w:id="11"/>
      <w:r>
        <w:rPr>
          <w:rStyle w:val="CommentReference"/>
        </w:rPr>
        <w:commentReference w:id="11"/>
      </w:r>
      <w:r w:rsidRPr="000D07D5">
        <w:rPr>
          <w:sz w:val="36"/>
          <w:szCs w:val="28"/>
        </w:rPr>
        <w:t xml:space="preserve"> policy makers – this happened in Nigeria where an area wanted more spending/political representation. </w:t>
      </w:r>
    </w:p>
    <w:p w14:paraId="124674AC" w14:textId="77777777" w:rsidR="000D07D5" w:rsidRDefault="000D07D5">
      <w:pPr>
        <w:rPr>
          <w:sz w:val="24"/>
        </w:rPr>
      </w:pPr>
    </w:p>
    <w:p w14:paraId="1351C58A" w14:textId="459FC646" w:rsidR="000D07D5" w:rsidRPr="000D07D5" w:rsidRDefault="000D07D5">
      <w:pPr>
        <w:rPr>
          <w:sz w:val="24"/>
        </w:rPr>
      </w:pPr>
      <w:r>
        <w:rPr>
          <w:sz w:val="24"/>
        </w:rPr>
        <w:t xml:space="preserve">EXPLAIN MARKS = 10 EXPLAIN MARKS + 2 EXAMPLE MARKS = 12/12 </w:t>
      </w:r>
      <w:r w:rsidRPr="000D07D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sz w:val="24"/>
        </w:rPr>
        <w:t xml:space="preserve"> QUESTION IS AVAILABLE IN HIGHER SPECIMEN PAPER. </w:t>
      </w:r>
      <w:bookmarkStart w:id="12" w:name="_GoBack"/>
      <w:bookmarkEnd w:id="12"/>
    </w:p>
    <w:sectPr w:rsidR="000D07D5" w:rsidRPr="000D0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Liam Smith" w:date="2019-10-24T11:51:00Z" w:initials="LS">
    <w:p w14:paraId="43233F79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Example mark </w:t>
      </w:r>
    </w:p>
  </w:comment>
  <w:comment w:id="1" w:author="Liam Smith" w:date="2019-10-24T11:51:00Z" w:initials="LS">
    <w:p w14:paraId="3A46DA9A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>Explain mark</w:t>
      </w:r>
    </w:p>
  </w:comment>
  <w:comment w:id="2" w:author="Liam Smith" w:date="2019-10-24T11:51:00Z" w:initials="LS">
    <w:p w14:paraId="4B3D1106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Example mark </w:t>
      </w:r>
    </w:p>
  </w:comment>
  <w:comment w:id="3" w:author="Liam Smith" w:date="2019-10-24T11:52:00Z" w:initials="LS">
    <w:p w14:paraId="00C2ED2C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mark </w:t>
      </w:r>
    </w:p>
  </w:comment>
  <w:comment w:id="4" w:author="Liam Smith" w:date="2019-10-24T11:52:00Z" w:initials="LS">
    <w:p w14:paraId="51116A3B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>Explain mark</w:t>
      </w:r>
    </w:p>
  </w:comment>
  <w:comment w:id="5" w:author="Liam Smith" w:date="2019-10-24T11:52:00Z" w:initials="LS">
    <w:p w14:paraId="24252A96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mark. </w:t>
      </w:r>
    </w:p>
  </w:comment>
  <w:comment w:id="6" w:author="Liam Smith" w:date="2019-10-24T11:53:00Z" w:initials="LS">
    <w:p w14:paraId="40DF7091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mark </w:t>
      </w:r>
    </w:p>
  </w:comment>
  <w:comment w:id="7" w:author="Liam Smith" w:date="2019-10-24T11:53:00Z" w:initials="LS">
    <w:p w14:paraId="56EE4DBB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</w:t>
      </w:r>
      <w:r>
        <w:t xml:space="preserve">makr </w:t>
      </w:r>
    </w:p>
  </w:comment>
  <w:comment w:id="8" w:author="Liam Smith" w:date="2019-10-24T11:53:00Z" w:initials="LS">
    <w:p w14:paraId="0F28DDB9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mark </w:t>
      </w:r>
    </w:p>
  </w:comment>
  <w:comment w:id="9" w:author="Liam Smith" w:date="2019-10-24T11:54:00Z" w:initials="LS">
    <w:p w14:paraId="2DCEAD11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mark </w:t>
      </w:r>
    </w:p>
  </w:comment>
  <w:comment w:id="10" w:author="Liam Smith" w:date="2019-10-24T11:54:00Z" w:initials="LS">
    <w:p w14:paraId="6CD23B1E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</w:t>
      </w:r>
      <w:r>
        <w:t xml:space="preserve">makr </w:t>
      </w:r>
    </w:p>
  </w:comment>
  <w:comment w:id="11" w:author="Liam Smith" w:date="2019-10-24T11:54:00Z" w:initials="LS">
    <w:p w14:paraId="5832D4D9" w14:textId="77777777" w:rsidR="000D07D5" w:rsidRDefault="000D07D5">
      <w:pPr>
        <w:pStyle w:val="CommentText"/>
      </w:pPr>
      <w:r>
        <w:rPr>
          <w:rStyle w:val="CommentReference"/>
        </w:rPr>
        <w:annotationRef/>
      </w:r>
      <w:r>
        <w:t xml:space="preserve">Explain </w:t>
      </w:r>
      <w:r>
        <w:t xml:space="preserve">makr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3233F79" w15:done="0"/>
  <w15:commentEx w15:paraId="3A46DA9A" w15:done="0"/>
  <w15:commentEx w15:paraId="4B3D1106" w15:done="0"/>
  <w15:commentEx w15:paraId="00C2ED2C" w15:done="0"/>
  <w15:commentEx w15:paraId="51116A3B" w15:done="0"/>
  <w15:commentEx w15:paraId="24252A96" w15:done="0"/>
  <w15:commentEx w15:paraId="40DF7091" w15:done="0"/>
  <w15:commentEx w15:paraId="56EE4DBB" w15:done="0"/>
  <w15:commentEx w15:paraId="0F28DDB9" w15:done="0"/>
  <w15:commentEx w15:paraId="2DCEAD11" w15:done="0"/>
  <w15:commentEx w15:paraId="6CD23B1E" w15:done="0"/>
  <w15:commentEx w15:paraId="5832D4D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233F79" w16cid:durableId="215C0EB9"/>
  <w16cid:commentId w16cid:paraId="3A46DA9A" w16cid:durableId="215C0ED1"/>
  <w16cid:commentId w16cid:paraId="4B3D1106" w16cid:durableId="215C0EDE"/>
  <w16cid:commentId w16cid:paraId="00C2ED2C" w16cid:durableId="215C0EFB"/>
  <w16cid:commentId w16cid:paraId="51116A3B" w16cid:durableId="215C0F09"/>
  <w16cid:commentId w16cid:paraId="24252A96" w16cid:durableId="215C0F18"/>
  <w16cid:commentId w16cid:paraId="40DF7091" w16cid:durableId="215C0F40"/>
  <w16cid:commentId w16cid:paraId="56EE4DBB" w16cid:durableId="215C0F48"/>
  <w16cid:commentId w16cid:paraId="0F28DDB9" w16cid:durableId="215C0F53"/>
  <w16cid:commentId w16cid:paraId="2DCEAD11" w16cid:durableId="215C0F63"/>
  <w16cid:commentId w16cid:paraId="6CD23B1E" w16cid:durableId="215C0F7D"/>
  <w16cid:commentId w16cid:paraId="5832D4D9" w16cid:durableId="215C0F9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am Smith">
    <w15:presenceInfo w15:providerId="AD" w15:userId="S-1-5-21-1714407719-4150407775-672718399-3293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D5"/>
    <w:rsid w:val="000D07D5"/>
    <w:rsid w:val="00470F33"/>
    <w:rsid w:val="00EA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5718E"/>
  <w15:chartTrackingRefBased/>
  <w15:docId w15:val="{1192FE66-F486-4231-BDE0-5531110F2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D07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07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07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07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07D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07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7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F859C4FCA1B4DB8903E325D094717" ma:contentTypeVersion="6" ma:contentTypeDescription="Create a new document." ma:contentTypeScope="" ma:versionID="95853ffa927c2888b108829d63ba306e">
  <xsd:schema xmlns:xsd="http://www.w3.org/2001/XMLSchema" xmlns:xs="http://www.w3.org/2001/XMLSchema" xmlns:p="http://schemas.microsoft.com/office/2006/metadata/properties" xmlns:ns3="6d30a9bb-2911-425b-ad48-8211064ec8f9" xmlns:ns4="89e9df5a-298a-42ad-ac7c-0603d0acd4be" targetNamespace="http://schemas.microsoft.com/office/2006/metadata/properties" ma:root="true" ma:fieldsID="aaff17364b5f5ac1d60ee70d38600801" ns3:_="" ns4:_="">
    <xsd:import namespace="6d30a9bb-2911-425b-ad48-8211064ec8f9"/>
    <xsd:import namespace="89e9df5a-298a-42ad-ac7c-0603d0acd4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0a9bb-2911-425b-ad48-8211064ec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9df5a-298a-42ad-ac7c-0603d0acd4b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3A9B5C-8A30-41C4-B09D-6C24291A9F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D65BE9-6AF0-40E0-BC61-341E257A75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0a9bb-2911-425b-ad48-8211064ec8f9"/>
    <ds:schemaRef ds:uri="89e9df5a-298a-42ad-ac7c-0603d0acd4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8242FA-117D-4750-AC9A-EB3CA535AD1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2</cp:revision>
  <cp:lastPrinted>2019-10-24T10:33:00Z</cp:lastPrinted>
  <dcterms:created xsi:type="dcterms:W3CDTF">2019-10-24T10:20:00Z</dcterms:created>
  <dcterms:modified xsi:type="dcterms:W3CDTF">2020-01-08T11:45:00Z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0x0101007F8F859C4FCA1B4DB8903E325D094717</vt:lpwstr>
  </property>
</Properties>
</file>